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u w:val="single"/>
        </w:rPr>
      </w:pPr>
      <w:r w:rsidDel="00000000" w:rsidR="00000000" w:rsidRPr="00000000">
        <w:rPr>
          <w:u w:val="single"/>
          <w:rtl w:val="0"/>
        </w:rPr>
        <w:t xml:space="preserve">Referat af Grupperådsmøde Brejning Søspejdere Februar 2025</w:t>
      </w:r>
    </w:p>
    <w:p w:rsidR="00000000" w:rsidDel="00000000" w:rsidP="00000000" w:rsidRDefault="00000000" w:rsidRPr="00000000" w14:paraId="00000002">
      <w:pPr>
        <w:jc w:val="center"/>
        <w:rPr>
          <w:u w:val="single"/>
        </w:rPr>
      </w:pPr>
      <w:r w:rsidDel="00000000" w:rsidR="00000000" w:rsidRPr="00000000">
        <w:rPr>
          <w:rtl w:val="0"/>
        </w:rPr>
      </w:r>
    </w:p>
    <w:p w:rsidR="00000000" w:rsidDel="00000000" w:rsidP="00000000" w:rsidRDefault="00000000" w:rsidRPr="00000000" w14:paraId="00000003">
      <w:pPr>
        <w:spacing w:after="120" w:line="276" w:lineRule="auto"/>
        <w:rPr>
          <w:b w:val="1"/>
          <w:sz w:val="20"/>
          <w:szCs w:val="20"/>
        </w:rPr>
      </w:pPr>
      <w:r w:rsidDel="00000000" w:rsidR="00000000" w:rsidRPr="00000000">
        <w:rPr>
          <w:rtl w:val="0"/>
        </w:rPr>
      </w:r>
    </w:p>
    <w:p w:rsidR="00000000" w:rsidDel="00000000" w:rsidP="00000000" w:rsidRDefault="00000000" w:rsidRPr="00000000" w14:paraId="00000004">
      <w:pPr>
        <w:spacing w:after="120" w:line="276" w:lineRule="auto"/>
        <w:rPr>
          <w:sz w:val="20"/>
          <w:szCs w:val="20"/>
        </w:rPr>
      </w:pPr>
      <w:r w:rsidDel="00000000" w:rsidR="00000000" w:rsidRPr="00000000">
        <w:rPr>
          <w:sz w:val="20"/>
          <w:szCs w:val="20"/>
          <w:rtl w:val="0"/>
        </w:rPr>
        <w:t xml:space="preserve">Velkomst og præsentation ved Stig Horsted</w:t>
      </w:r>
    </w:p>
    <w:p w:rsidR="00000000" w:rsidDel="00000000" w:rsidP="00000000" w:rsidRDefault="00000000" w:rsidRPr="00000000" w14:paraId="00000005">
      <w:pPr>
        <w:spacing w:after="120" w:line="276" w:lineRule="auto"/>
        <w:ind w:left="378" w:firstLine="0"/>
        <w:rPr>
          <w:sz w:val="20"/>
          <w:szCs w:val="20"/>
        </w:rPr>
      </w:pPr>
      <w:r w:rsidDel="00000000" w:rsidR="00000000" w:rsidRPr="00000000">
        <w:rPr>
          <w:sz w:val="20"/>
          <w:szCs w:val="20"/>
          <w:rtl w:val="0"/>
        </w:rPr>
        <w:t xml:space="preserve">Lavt forældre fremmøde, 2 forældre deltager</w:t>
      </w:r>
    </w:p>
    <w:p w:rsidR="00000000" w:rsidDel="00000000" w:rsidP="00000000" w:rsidRDefault="00000000" w:rsidRPr="00000000" w14:paraId="00000006">
      <w:pPr>
        <w:spacing w:after="120" w:line="276" w:lineRule="auto"/>
        <w:ind w:left="378" w:firstLine="0"/>
        <w:rPr>
          <w:sz w:val="20"/>
          <w:szCs w:val="20"/>
        </w:rPr>
      </w:pPr>
      <w:r w:rsidDel="00000000" w:rsidR="00000000" w:rsidRPr="00000000">
        <w:rPr>
          <w:rtl w:val="0"/>
        </w:rPr>
      </w:r>
    </w:p>
    <w:p w:rsidR="00000000" w:rsidDel="00000000" w:rsidP="00000000" w:rsidRDefault="00000000" w:rsidRPr="00000000" w14:paraId="00000007">
      <w:pPr>
        <w:numPr>
          <w:ilvl w:val="0"/>
          <w:numId w:val="4"/>
        </w:numPr>
        <w:spacing w:after="120" w:line="276" w:lineRule="auto"/>
        <w:ind w:left="378" w:hanging="360"/>
        <w:rPr>
          <w:sz w:val="20"/>
          <w:szCs w:val="20"/>
        </w:rPr>
      </w:pPr>
      <w:r w:rsidDel="00000000" w:rsidR="00000000" w:rsidRPr="00000000">
        <w:rPr>
          <w:sz w:val="20"/>
          <w:szCs w:val="20"/>
          <w:rtl w:val="0"/>
        </w:rPr>
        <w:t xml:space="preserve">Valg af dirigent og referent, begge accepteret uden afstemning. </w:t>
      </w:r>
    </w:p>
    <w:p w:rsidR="00000000" w:rsidDel="00000000" w:rsidP="00000000" w:rsidRDefault="00000000" w:rsidRPr="00000000" w14:paraId="00000008">
      <w:pPr>
        <w:spacing w:after="120" w:line="276" w:lineRule="auto"/>
        <w:ind w:left="378" w:firstLine="0"/>
        <w:rPr>
          <w:sz w:val="20"/>
          <w:szCs w:val="20"/>
        </w:rPr>
      </w:pPr>
      <w:r w:rsidDel="00000000" w:rsidR="00000000" w:rsidRPr="00000000">
        <w:rPr>
          <w:i w:val="1"/>
          <w:sz w:val="20"/>
          <w:szCs w:val="20"/>
          <w:rtl w:val="0"/>
        </w:rPr>
        <w:t xml:space="preserve">Dirigent – </w:t>
      </w:r>
      <w:r w:rsidDel="00000000" w:rsidR="00000000" w:rsidRPr="00000000">
        <w:rPr>
          <w:sz w:val="20"/>
          <w:szCs w:val="20"/>
          <w:rtl w:val="0"/>
        </w:rPr>
        <w:t xml:space="preserve">Dorte Rasmussen, vælges uden modkandidater</w:t>
      </w:r>
    </w:p>
    <w:p w:rsidR="00000000" w:rsidDel="00000000" w:rsidP="00000000" w:rsidRDefault="00000000" w:rsidRPr="00000000" w14:paraId="00000009">
      <w:pPr>
        <w:spacing w:after="120" w:line="276" w:lineRule="auto"/>
        <w:ind w:left="378" w:firstLine="0"/>
        <w:rPr>
          <w:sz w:val="20"/>
          <w:szCs w:val="20"/>
        </w:rPr>
      </w:pPr>
      <w:r w:rsidDel="00000000" w:rsidR="00000000" w:rsidRPr="00000000">
        <w:rPr>
          <w:i w:val="1"/>
          <w:sz w:val="20"/>
          <w:szCs w:val="20"/>
          <w:rtl w:val="0"/>
        </w:rPr>
        <w:t xml:space="preserve">Referent – </w:t>
      </w:r>
      <w:r w:rsidDel="00000000" w:rsidR="00000000" w:rsidRPr="00000000">
        <w:rPr>
          <w:sz w:val="20"/>
          <w:szCs w:val="20"/>
          <w:rtl w:val="0"/>
        </w:rPr>
        <w:t xml:space="preserve">Nanna Rasmussen,vælges uden modkandidater</w:t>
      </w:r>
    </w:p>
    <w:p w:rsidR="00000000" w:rsidDel="00000000" w:rsidP="00000000" w:rsidRDefault="00000000" w:rsidRPr="00000000" w14:paraId="0000000A">
      <w:pPr>
        <w:spacing w:after="120" w:line="276" w:lineRule="auto"/>
        <w:ind w:left="378" w:firstLine="0"/>
        <w:rPr>
          <w:sz w:val="20"/>
          <w:szCs w:val="20"/>
        </w:rPr>
      </w:pPr>
      <w:r w:rsidDel="00000000" w:rsidR="00000000" w:rsidRPr="00000000">
        <w:rPr>
          <w:rtl w:val="0"/>
        </w:rPr>
      </w:r>
    </w:p>
    <w:p w:rsidR="00000000" w:rsidDel="00000000" w:rsidP="00000000" w:rsidRDefault="00000000" w:rsidRPr="00000000" w14:paraId="0000000B">
      <w:pPr>
        <w:spacing w:after="120" w:line="276" w:lineRule="auto"/>
        <w:ind w:left="378" w:firstLine="0"/>
        <w:rPr>
          <w:sz w:val="20"/>
          <w:szCs w:val="20"/>
        </w:rPr>
      </w:pPr>
      <w:r w:rsidDel="00000000" w:rsidR="00000000" w:rsidRPr="00000000">
        <w:rPr>
          <w:sz w:val="20"/>
          <w:szCs w:val="20"/>
          <w:rtl w:val="0"/>
        </w:rPr>
        <w:t xml:space="preserve">Agendaen godkendes</w:t>
      </w:r>
    </w:p>
    <w:p w:rsidR="00000000" w:rsidDel="00000000" w:rsidP="00000000" w:rsidRDefault="00000000" w:rsidRPr="00000000" w14:paraId="0000000C">
      <w:pPr>
        <w:spacing w:after="120" w:line="276" w:lineRule="auto"/>
        <w:ind w:left="378" w:firstLine="0"/>
        <w:rPr>
          <w:sz w:val="20"/>
          <w:szCs w:val="20"/>
        </w:rPr>
      </w:pPr>
      <w:r w:rsidDel="00000000" w:rsidR="00000000" w:rsidRPr="00000000">
        <w:rPr>
          <w:sz w:val="20"/>
          <w:szCs w:val="20"/>
          <w:rtl w:val="0"/>
        </w:rPr>
        <w:t xml:space="preserve">Der gøres opmærksmom på et indekomment forslag om nyt sejlads reglement, som godkendes på agendaen. </w:t>
      </w:r>
    </w:p>
    <w:p w:rsidR="00000000" w:rsidDel="00000000" w:rsidP="00000000" w:rsidRDefault="00000000" w:rsidRPr="00000000" w14:paraId="0000000D">
      <w:pPr>
        <w:spacing w:after="120" w:line="276" w:lineRule="auto"/>
        <w:ind w:left="378" w:firstLine="0"/>
        <w:rPr>
          <w:sz w:val="20"/>
          <w:szCs w:val="20"/>
        </w:rPr>
      </w:pPr>
      <w:r w:rsidDel="00000000" w:rsidR="00000000" w:rsidRPr="00000000">
        <w:rPr>
          <w:rtl w:val="0"/>
        </w:rPr>
      </w:r>
    </w:p>
    <w:p w:rsidR="00000000" w:rsidDel="00000000" w:rsidP="00000000" w:rsidRDefault="00000000" w:rsidRPr="00000000" w14:paraId="0000000E">
      <w:pPr>
        <w:numPr>
          <w:ilvl w:val="0"/>
          <w:numId w:val="4"/>
        </w:numPr>
        <w:spacing w:after="120" w:line="276" w:lineRule="auto"/>
        <w:ind w:left="378" w:hanging="360"/>
        <w:rPr>
          <w:sz w:val="20"/>
          <w:szCs w:val="20"/>
        </w:rPr>
      </w:pPr>
      <w:r w:rsidDel="00000000" w:rsidR="00000000" w:rsidRPr="00000000">
        <w:rPr>
          <w:sz w:val="20"/>
          <w:szCs w:val="20"/>
          <w:rtl w:val="0"/>
        </w:rPr>
        <w:t xml:space="preserve">Beretning og udviklingsplan</w:t>
      </w:r>
    </w:p>
    <w:p w:rsidR="00000000" w:rsidDel="00000000" w:rsidP="00000000" w:rsidRDefault="00000000" w:rsidRPr="00000000" w14:paraId="0000000F">
      <w:pPr>
        <w:spacing w:after="120" w:line="276" w:lineRule="auto"/>
        <w:ind w:left="378" w:firstLine="0"/>
        <w:rPr>
          <w:sz w:val="20"/>
          <w:szCs w:val="20"/>
        </w:rPr>
      </w:pPr>
      <w:r w:rsidDel="00000000" w:rsidR="00000000" w:rsidRPr="00000000">
        <w:rPr>
          <w:sz w:val="20"/>
          <w:szCs w:val="20"/>
          <w:rtl w:val="0"/>
        </w:rPr>
        <w:t xml:space="preserve">Ved gruppeleder Dorte Rasmussen, gennemgås og godkendes.</w:t>
      </w:r>
    </w:p>
    <w:p w:rsidR="00000000" w:rsidDel="00000000" w:rsidP="00000000" w:rsidRDefault="00000000" w:rsidRPr="00000000" w14:paraId="00000010">
      <w:pPr>
        <w:numPr>
          <w:ilvl w:val="0"/>
          <w:numId w:val="3"/>
        </w:numPr>
        <w:spacing w:after="0" w:afterAutospacing="0" w:line="276" w:lineRule="auto"/>
        <w:ind w:left="720" w:hanging="360"/>
        <w:rPr>
          <w:sz w:val="20"/>
          <w:szCs w:val="20"/>
          <w:u w:val="none"/>
        </w:rPr>
      </w:pPr>
      <w:r w:rsidDel="00000000" w:rsidR="00000000" w:rsidRPr="00000000">
        <w:rPr>
          <w:sz w:val="20"/>
          <w:szCs w:val="20"/>
          <w:rtl w:val="0"/>
        </w:rPr>
        <w:t xml:space="preserve">Beretningen er opdateret til at matche nye ledere, både hos mini/mikro, junior og trop</w:t>
      </w:r>
    </w:p>
    <w:p w:rsidR="00000000" w:rsidDel="00000000" w:rsidP="00000000" w:rsidRDefault="00000000" w:rsidRPr="00000000" w14:paraId="00000011">
      <w:pPr>
        <w:numPr>
          <w:ilvl w:val="0"/>
          <w:numId w:val="3"/>
        </w:numPr>
        <w:spacing w:after="0" w:afterAutospacing="0" w:line="276" w:lineRule="auto"/>
        <w:ind w:left="720" w:hanging="360"/>
        <w:rPr>
          <w:sz w:val="20"/>
          <w:szCs w:val="20"/>
          <w:u w:val="none"/>
        </w:rPr>
      </w:pPr>
      <w:r w:rsidDel="00000000" w:rsidR="00000000" w:rsidRPr="00000000">
        <w:rPr>
          <w:sz w:val="20"/>
          <w:szCs w:val="20"/>
          <w:rtl w:val="0"/>
        </w:rPr>
        <w:t xml:space="preserve">Nye klan spejdere, som giver juniorerne noget at se op til</w:t>
      </w:r>
    </w:p>
    <w:p w:rsidR="00000000" w:rsidDel="00000000" w:rsidP="00000000" w:rsidRDefault="00000000" w:rsidRPr="00000000" w14:paraId="00000012">
      <w:pPr>
        <w:numPr>
          <w:ilvl w:val="0"/>
          <w:numId w:val="3"/>
        </w:numPr>
        <w:spacing w:after="0" w:afterAutospacing="0" w:line="276" w:lineRule="auto"/>
        <w:ind w:left="720" w:hanging="360"/>
        <w:rPr>
          <w:sz w:val="20"/>
          <w:szCs w:val="20"/>
          <w:u w:val="none"/>
        </w:rPr>
      </w:pPr>
      <w:r w:rsidDel="00000000" w:rsidR="00000000" w:rsidRPr="00000000">
        <w:rPr>
          <w:sz w:val="20"/>
          <w:szCs w:val="20"/>
          <w:rtl w:val="0"/>
        </w:rPr>
        <w:t xml:space="preserve">Aftale med Postens vej 8, kan bruges til spejder aktiviteter. Spejderne vil lave aktiviteter med borgere, så de får oplevelsen af at være spejdere.</w:t>
      </w:r>
    </w:p>
    <w:p w:rsidR="00000000" w:rsidDel="00000000" w:rsidP="00000000" w:rsidRDefault="00000000" w:rsidRPr="00000000" w14:paraId="00000013">
      <w:pPr>
        <w:numPr>
          <w:ilvl w:val="0"/>
          <w:numId w:val="3"/>
        </w:numPr>
        <w:spacing w:after="0" w:afterAutospacing="0" w:line="276" w:lineRule="auto"/>
        <w:ind w:left="720" w:hanging="360"/>
        <w:rPr>
          <w:sz w:val="20"/>
          <w:szCs w:val="20"/>
          <w:u w:val="none"/>
        </w:rPr>
      </w:pPr>
      <w:r w:rsidDel="00000000" w:rsidR="00000000" w:rsidRPr="00000000">
        <w:rPr>
          <w:sz w:val="20"/>
          <w:szCs w:val="20"/>
          <w:rtl w:val="0"/>
        </w:rPr>
        <w:t xml:space="preserve">Nyhed i dag: Jelling festivals Fondsmidler er godkendt, ca. 53.000kr modtages til projekt med opgradering af bådene. Der opfordres til at vi reklamerer med dette, når festivallen tillader udmeldinger. </w:t>
      </w:r>
    </w:p>
    <w:p w:rsidR="00000000" w:rsidDel="00000000" w:rsidP="00000000" w:rsidRDefault="00000000" w:rsidRPr="00000000" w14:paraId="00000014">
      <w:pPr>
        <w:numPr>
          <w:ilvl w:val="0"/>
          <w:numId w:val="3"/>
        </w:numPr>
        <w:spacing w:after="0" w:afterAutospacing="0" w:line="276" w:lineRule="auto"/>
        <w:ind w:left="720" w:hanging="360"/>
        <w:rPr>
          <w:sz w:val="20"/>
          <w:szCs w:val="20"/>
          <w:u w:val="none"/>
        </w:rPr>
      </w:pPr>
      <w:r w:rsidDel="00000000" w:rsidR="00000000" w:rsidRPr="00000000">
        <w:rPr>
          <w:sz w:val="20"/>
          <w:szCs w:val="20"/>
          <w:rtl w:val="0"/>
        </w:rPr>
        <w:t xml:space="preserve">Årets sommerlejr er på Fyn</w:t>
      </w:r>
    </w:p>
    <w:p w:rsidR="00000000" w:rsidDel="00000000" w:rsidP="00000000" w:rsidRDefault="00000000" w:rsidRPr="00000000" w14:paraId="00000015">
      <w:pPr>
        <w:numPr>
          <w:ilvl w:val="0"/>
          <w:numId w:val="3"/>
        </w:numPr>
        <w:spacing w:after="120" w:line="276" w:lineRule="auto"/>
        <w:ind w:left="720" w:hanging="360"/>
        <w:rPr>
          <w:sz w:val="20"/>
          <w:szCs w:val="20"/>
          <w:u w:val="none"/>
        </w:rPr>
      </w:pPr>
      <w:r w:rsidDel="00000000" w:rsidR="00000000" w:rsidRPr="00000000">
        <w:rPr>
          <w:sz w:val="20"/>
          <w:szCs w:val="20"/>
          <w:rtl w:val="0"/>
        </w:rPr>
        <w:t xml:space="preserve">Deltagelse på Divisionsturnering for første gang, samt den årlige gruppetur. Årets tured afspejles i årshjulet og handlingsplanen.</w:t>
      </w:r>
      <w:r w:rsidDel="00000000" w:rsidR="00000000" w:rsidRPr="00000000">
        <w:rPr>
          <w:rtl w:val="0"/>
        </w:rPr>
      </w:r>
    </w:p>
    <w:p w:rsidR="00000000" w:rsidDel="00000000" w:rsidP="00000000" w:rsidRDefault="00000000" w:rsidRPr="00000000" w14:paraId="00000016">
      <w:pPr>
        <w:spacing w:after="120" w:line="276" w:lineRule="auto"/>
        <w:ind w:left="378" w:firstLine="0"/>
        <w:rPr>
          <w:i w:val="1"/>
          <w:sz w:val="20"/>
          <w:szCs w:val="20"/>
        </w:rPr>
      </w:pPr>
      <w:r w:rsidDel="00000000" w:rsidR="00000000" w:rsidRPr="00000000">
        <w:rPr>
          <w:rtl w:val="0"/>
        </w:rPr>
      </w:r>
    </w:p>
    <w:p w:rsidR="00000000" w:rsidDel="00000000" w:rsidP="00000000" w:rsidRDefault="00000000" w:rsidRPr="00000000" w14:paraId="00000017">
      <w:pPr>
        <w:spacing w:after="120" w:line="276" w:lineRule="auto"/>
        <w:ind w:left="378" w:firstLine="0"/>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Regnskab 2024 og Budget 2025</w:t>
      </w:r>
    </w:p>
    <w:p w:rsidR="00000000" w:rsidDel="00000000" w:rsidP="00000000" w:rsidRDefault="00000000" w:rsidRPr="00000000" w14:paraId="00000018">
      <w:pPr>
        <w:spacing w:after="120" w:line="276" w:lineRule="auto"/>
        <w:ind w:left="378" w:firstLine="0"/>
        <w:rPr>
          <w:sz w:val="20"/>
          <w:szCs w:val="20"/>
        </w:rPr>
      </w:pPr>
      <w:r w:rsidDel="00000000" w:rsidR="00000000" w:rsidRPr="00000000">
        <w:rPr>
          <w:sz w:val="20"/>
          <w:szCs w:val="20"/>
          <w:rtl w:val="0"/>
        </w:rPr>
        <w:t xml:space="preserve">Ved kasserer Nanna Rasmussen, gennemgås og godkendes</w:t>
      </w:r>
    </w:p>
    <w:p w:rsidR="00000000" w:rsidDel="00000000" w:rsidP="00000000" w:rsidRDefault="00000000" w:rsidRPr="00000000" w14:paraId="00000019">
      <w:pPr>
        <w:numPr>
          <w:ilvl w:val="0"/>
          <w:numId w:val="8"/>
        </w:numPr>
        <w:spacing w:after="0" w:afterAutospacing="0" w:line="276" w:lineRule="auto"/>
        <w:ind w:left="720" w:hanging="360"/>
        <w:rPr>
          <w:sz w:val="20"/>
          <w:szCs w:val="20"/>
          <w:u w:val="none"/>
        </w:rPr>
      </w:pPr>
      <w:r w:rsidDel="00000000" w:rsidR="00000000" w:rsidRPr="00000000">
        <w:rPr>
          <w:sz w:val="20"/>
          <w:szCs w:val="20"/>
          <w:rtl w:val="0"/>
        </w:rPr>
        <w:t xml:space="preserve">Stigning i Kontingentsatsen, udmeldt 2024 godkendes. Effektiv 2025, en stigning fra 500 til 550kr/halvårligt godkendes</w:t>
      </w:r>
    </w:p>
    <w:p w:rsidR="00000000" w:rsidDel="00000000" w:rsidP="00000000" w:rsidRDefault="00000000" w:rsidRPr="00000000" w14:paraId="0000001A">
      <w:pPr>
        <w:numPr>
          <w:ilvl w:val="0"/>
          <w:numId w:val="8"/>
        </w:numPr>
        <w:spacing w:after="0" w:afterAutospacing="0" w:line="276" w:lineRule="auto"/>
        <w:ind w:left="720" w:hanging="360"/>
        <w:rPr>
          <w:sz w:val="20"/>
          <w:szCs w:val="20"/>
          <w:u w:val="none"/>
        </w:rPr>
      </w:pPr>
      <w:r w:rsidDel="00000000" w:rsidR="00000000" w:rsidRPr="00000000">
        <w:rPr>
          <w:sz w:val="20"/>
          <w:szCs w:val="20"/>
          <w:rtl w:val="0"/>
        </w:rPr>
        <w:t xml:space="preserve">Varsling om kontingent stigning i 2026, fra 550kr til 600kr/halvårligt, godkendes</w:t>
      </w:r>
    </w:p>
    <w:p w:rsidR="00000000" w:rsidDel="00000000" w:rsidP="00000000" w:rsidRDefault="00000000" w:rsidRPr="00000000" w14:paraId="0000001B">
      <w:pPr>
        <w:numPr>
          <w:ilvl w:val="0"/>
          <w:numId w:val="8"/>
        </w:numPr>
        <w:spacing w:after="0" w:afterAutospacing="0" w:line="276" w:lineRule="auto"/>
        <w:ind w:left="720" w:hanging="360"/>
        <w:rPr>
          <w:sz w:val="20"/>
          <w:szCs w:val="20"/>
          <w:u w:val="none"/>
        </w:rPr>
      </w:pPr>
      <w:r w:rsidDel="00000000" w:rsidR="00000000" w:rsidRPr="00000000">
        <w:rPr>
          <w:sz w:val="20"/>
          <w:szCs w:val="20"/>
          <w:rtl w:val="0"/>
        </w:rPr>
        <w:t xml:space="preserve">Forældre forslag om mere opmærksomhed omkring mulighed for støtte via Broen. Dette vil blive delt via Facebook gruppen</w:t>
      </w:r>
    </w:p>
    <w:p w:rsidR="00000000" w:rsidDel="00000000" w:rsidP="00000000" w:rsidRDefault="00000000" w:rsidRPr="00000000" w14:paraId="0000001C">
      <w:pPr>
        <w:numPr>
          <w:ilvl w:val="0"/>
          <w:numId w:val="8"/>
        </w:numPr>
        <w:spacing w:after="120" w:line="276" w:lineRule="auto"/>
        <w:ind w:left="720" w:hanging="360"/>
        <w:rPr>
          <w:sz w:val="20"/>
          <w:szCs w:val="20"/>
          <w:u w:val="none"/>
        </w:rPr>
      </w:pPr>
      <w:r w:rsidDel="00000000" w:rsidR="00000000" w:rsidRPr="00000000">
        <w:rPr>
          <w:sz w:val="20"/>
          <w:szCs w:val="20"/>
          <w:rtl w:val="0"/>
        </w:rPr>
        <w:t xml:space="preserve">Kontingentsats for Familiespejderne, som nyindmeldt gren, foreslås og godkendes til 400kr/halvårligt. Beløbet dækker aktiviteter, korps- og divisionskontingent. </w:t>
        <w:br w:type="textWrapping"/>
        <w:t xml:space="preserve">Dette vil sikre at spejderne er dækket af forsikringen under spejder aktiviteter. </w:t>
      </w:r>
    </w:p>
    <w:p w:rsidR="00000000" w:rsidDel="00000000" w:rsidP="00000000" w:rsidRDefault="00000000" w:rsidRPr="00000000" w14:paraId="0000001D">
      <w:pPr>
        <w:spacing w:after="120" w:line="276" w:lineRule="auto"/>
        <w:ind w:left="720" w:firstLine="0"/>
        <w:rPr>
          <w:sz w:val="20"/>
          <w:szCs w:val="20"/>
        </w:rPr>
      </w:pPr>
      <w:r w:rsidDel="00000000" w:rsidR="00000000" w:rsidRPr="00000000">
        <w:rPr>
          <w:rtl w:val="0"/>
        </w:rPr>
      </w:r>
    </w:p>
    <w:p w:rsidR="00000000" w:rsidDel="00000000" w:rsidP="00000000" w:rsidRDefault="00000000" w:rsidRPr="00000000" w14:paraId="0000001E">
      <w:pPr>
        <w:numPr>
          <w:ilvl w:val="0"/>
          <w:numId w:val="4"/>
        </w:numPr>
        <w:spacing w:after="120" w:line="276" w:lineRule="auto"/>
        <w:ind w:left="378" w:hanging="360"/>
        <w:rPr>
          <w:sz w:val="20"/>
          <w:szCs w:val="20"/>
        </w:rPr>
      </w:pPr>
      <w:r w:rsidDel="00000000" w:rsidR="00000000" w:rsidRPr="00000000">
        <w:rPr>
          <w:sz w:val="20"/>
          <w:szCs w:val="20"/>
          <w:rtl w:val="0"/>
        </w:rPr>
        <w:t xml:space="preserve">Behandling af indkomne forslag</w:t>
      </w:r>
    </w:p>
    <w:p w:rsidR="00000000" w:rsidDel="00000000" w:rsidP="00000000" w:rsidRDefault="00000000" w:rsidRPr="00000000" w14:paraId="0000001F">
      <w:pPr>
        <w:numPr>
          <w:ilvl w:val="0"/>
          <w:numId w:val="6"/>
        </w:numPr>
        <w:spacing w:after="120" w:line="276" w:lineRule="auto"/>
        <w:ind w:left="720" w:hanging="360"/>
        <w:rPr>
          <w:sz w:val="20"/>
          <w:szCs w:val="20"/>
          <w:u w:val="none"/>
        </w:rPr>
      </w:pPr>
      <w:r w:rsidDel="00000000" w:rsidR="00000000" w:rsidRPr="00000000">
        <w:rPr>
          <w:sz w:val="20"/>
          <w:szCs w:val="20"/>
          <w:rtl w:val="0"/>
        </w:rPr>
        <w:t xml:space="preserve">Forslag om at familiespejderne indmeldes i gruppen, godkendes</w:t>
      </w:r>
    </w:p>
    <w:p w:rsidR="00000000" w:rsidDel="00000000" w:rsidP="00000000" w:rsidRDefault="00000000" w:rsidRPr="00000000" w14:paraId="00000020">
      <w:pPr>
        <w:spacing w:after="120" w:line="276" w:lineRule="auto"/>
        <w:ind w:left="720" w:firstLine="0"/>
        <w:rPr>
          <w:sz w:val="20"/>
          <w:szCs w:val="20"/>
        </w:rPr>
      </w:pPr>
      <w:r w:rsidDel="00000000" w:rsidR="00000000" w:rsidRPr="00000000">
        <w:rPr>
          <w:rtl w:val="0"/>
        </w:rPr>
      </w:r>
    </w:p>
    <w:p w:rsidR="00000000" w:rsidDel="00000000" w:rsidP="00000000" w:rsidRDefault="00000000" w:rsidRPr="00000000" w14:paraId="00000021">
      <w:pPr>
        <w:numPr>
          <w:ilvl w:val="0"/>
          <w:numId w:val="6"/>
        </w:numPr>
        <w:spacing w:after="120" w:line="276" w:lineRule="auto"/>
        <w:ind w:left="720" w:hanging="360"/>
        <w:rPr>
          <w:sz w:val="20"/>
          <w:szCs w:val="20"/>
          <w:u w:val="none"/>
        </w:rPr>
      </w:pPr>
      <w:r w:rsidDel="00000000" w:rsidR="00000000" w:rsidRPr="00000000">
        <w:rPr>
          <w:sz w:val="20"/>
          <w:szCs w:val="20"/>
          <w:rtl w:val="0"/>
        </w:rPr>
        <w:t xml:space="preserve">Forslag om opdateringer til sejllads reglement, udkast deles og delvist gennemgåes af Jakob.</w:t>
      </w:r>
    </w:p>
    <w:p w:rsidR="00000000" w:rsidDel="00000000" w:rsidP="00000000" w:rsidRDefault="00000000" w:rsidRPr="00000000" w14:paraId="00000022">
      <w:pPr>
        <w:spacing w:after="120" w:line="276" w:lineRule="auto"/>
        <w:ind w:left="720" w:firstLine="0"/>
        <w:rPr>
          <w:sz w:val="20"/>
          <w:szCs w:val="20"/>
        </w:rPr>
      </w:pPr>
      <w:r w:rsidDel="00000000" w:rsidR="00000000" w:rsidRPr="00000000">
        <w:rPr>
          <w:sz w:val="20"/>
          <w:szCs w:val="20"/>
          <w:rtl w:val="0"/>
        </w:rPr>
        <w:t xml:space="preserve">Forslåede ændringer, yderligere detaljer kan fås ved henvendelse til Jakob:</w:t>
      </w:r>
    </w:p>
    <w:p w:rsidR="00000000" w:rsidDel="00000000" w:rsidP="00000000" w:rsidRDefault="00000000" w:rsidRPr="00000000" w14:paraId="00000023">
      <w:pPr>
        <w:numPr>
          <w:ilvl w:val="0"/>
          <w:numId w:val="2"/>
        </w:numPr>
        <w:spacing w:after="0" w:afterAutospacing="0" w:line="276" w:lineRule="auto"/>
        <w:ind w:left="1440" w:hanging="360"/>
        <w:rPr>
          <w:sz w:val="20"/>
          <w:szCs w:val="20"/>
          <w:u w:val="none"/>
        </w:rPr>
      </w:pPr>
      <w:r w:rsidDel="00000000" w:rsidR="00000000" w:rsidRPr="00000000">
        <w:rPr>
          <w:sz w:val="20"/>
          <w:szCs w:val="20"/>
          <w:rtl w:val="0"/>
        </w:rPr>
        <w:t xml:space="preserve">Fartøjerne: Tekst om Wayfair jollerne slettes, da de er solgt. Tekst om Esmeralda opdateres til at inkludere “leder og klan fartøj”</w:t>
      </w:r>
    </w:p>
    <w:p w:rsidR="00000000" w:rsidDel="00000000" w:rsidP="00000000" w:rsidRDefault="00000000" w:rsidRPr="00000000" w14:paraId="00000024">
      <w:pPr>
        <w:numPr>
          <w:ilvl w:val="0"/>
          <w:numId w:val="2"/>
        </w:numPr>
        <w:spacing w:after="120" w:line="276" w:lineRule="auto"/>
        <w:ind w:left="1440" w:hanging="360"/>
        <w:rPr>
          <w:sz w:val="20"/>
          <w:szCs w:val="20"/>
          <w:u w:val="none"/>
        </w:rPr>
      </w:pPr>
      <w:r w:rsidDel="00000000" w:rsidR="00000000" w:rsidRPr="00000000">
        <w:rPr>
          <w:sz w:val="20"/>
          <w:szCs w:val="20"/>
          <w:rtl w:val="0"/>
        </w:rPr>
        <w:t xml:space="preserve">Fartøjernes udstyr: </w:t>
        <w:br w:type="textWrapping"/>
        <w:t xml:space="preserve">Tekst om Wayfair joller slettes</w:t>
        <w:br w:type="textWrapping"/>
        <w:t xml:space="preserve">Svendborgjoller minimal udstyr, opdateringer godkendes</w:t>
        <w:br w:type="textWrapping"/>
        <w:t xml:space="preserve">Søkort placering flyttes, godkendes</w:t>
        <w:br w:type="textWrapping"/>
        <w:t xml:space="preserve">Det vedtages at </w:t>
      </w:r>
      <w:r w:rsidDel="00000000" w:rsidR="00000000" w:rsidRPr="00000000">
        <w:rPr>
          <w:i w:val="1"/>
          <w:sz w:val="20"/>
          <w:szCs w:val="20"/>
          <w:rtl w:val="0"/>
        </w:rPr>
        <w:t xml:space="preserve">Nød-spand indhold</w:t>
      </w:r>
      <w:r w:rsidDel="00000000" w:rsidR="00000000" w:rsidRPr="00000000">
        <w:rPr>
          <w:sz w:val="20"/>
          <w:szCs w:val="20"/>
          <w:rtl w:val="0"/>
        </w:rPr>
        <w:t xml:space="preserve"> forbliver under </w:t>
      </w:r>
      <w:r w:rsidDel="00000000" w:rsidR="00000000" w:rsidRPr="00000000">
        <w:rPr>
          <w:i w:val="1"/>
          <w:sz w:val="20"/>
          <w:szCs w:val="20"/>
          <w:rtl w:val="0"/>
        </w:rPr>
        <w:t xml:space="preserve">Yderligere udrustning ved weekendsejlads og togter</w:t>
        <w:br w:type="textWrapping"/>
      </w:r>
      <w:r w:rsidDel="00000000" w:rsidR="00000000" w:rsidRPr="00000000">
        <w:rPr>
          <w:sz w:val="20"/>
          <w:szCs w:val="20"/>
          <w:rtl w:val="0"/>
        </w:rPr>
        <w:t xml:space="preserve">Krav om nødraketter slettes</w:t>
        <w:br w:type="textWrapping"/>
        <w:t xml:space="preserve">Krav om radarreflektor slettes, da bedre alternativ forefindes på bådene.</w:t>
      </w:r>
    </w:p>
    <w:p w:rsidR="00000000" w:rsidDel="00000000" w:rsidP="00000000" w:rsidRDefault="00000000" w:rsidRPr="00000000" w14:paraId="00000025">
      <w:pPr>
        <w:spacing w:after="120" w:line="276" w:lineRule="auto"/>
        <w:rPr>
          <w:sz w:val="20"/>
          <w:szCs w:val="20"/>
        </w:rPr>
      </w:pPr>
      <w:r w:rsidDel="00000000" w:rsidR="00000000" w:rsidRPr="00000000">
        <w:rPr>
          <w:rtl w:val="0"/>
        </w:rPr>
      </w:r>
    </w:p>
    <w:p w:rsidR="00000000" w:rsidDel="00000000" w:rsidP="00000000" w:rsidRDefault="00000000" w:rsidRPr="00000000" w14:paraId="00000026">
      <w:pPr>
        <w:spacing w:after="120" w:line="276" w:lineRule="auto"/>
        <w:ind w:left="1440" w:firstLine="0"/>
        <w:rPr>
          <w:sz w:val="20"/>
          <w:szCs w:val="20"/>
        </w:rPr>
      </w:pPr>
      <w:r w:rsidDel="00000000" w:rsidR="00000000" w:rsidRPr="00000000">
        <w:rPr>
          <w:sz w:val="20"/>
          <w:szCs w:val="20"/>
          <w:rtl w:val="0"/>
        </w:rPr>
        <w:t xml:space="preserve">Spørgsmål til tekst om 1. Hjælpsgrej udelukkende ved weekendsejlads og togter,  bekræftes da dette er en større 1. Hjælpskasse med fornindinger etc. </w:t>
        <w:br w:type="textWrapping"/>
        <w:t xml:space="preserve">Almindelig 1. Hjælpsudstyr som plaster, forventes at findes i uniform lommerne, godkendes</w:t>
      </w:r>
    </w:p>
    <w:p w:rsidR="00000000" w:rsidDel="00000000" w:rsidP="00000000" w:rsidRDefault="00000000" w:rsidRPr="00000000" w14:paraId="00000027">
      <w:pPr>
        <w:spacing w:after="120" w:line="276" w:lineRule="auto"/>
        <w:ind w:left="1440" w:firstLine="0"/>
        <w:rPr>
          <w:sz w:val="20"/>
          <w:szCs w:val="20"/>
        </w:rPr>
      </w:pPr>
      <w:r w:rsidDel="00000000" w:rsidR="00000000" w:rsidRPr="00000000">
        <w:rPr>
          <w:sz w:val="20"/>
          <w:szCs w:val="20"/>
          <w:rtl w:val="0"/>
        </w:rPr>
        <w:t xml:space="preserve">Krav om at medlemmer som har bevist de kan svømme 200 m må bære svømmevest, under 18 år dog med foreliggende forældre godkendelse, godkendes</w:t>
      </w:r>
    </w:p>
    <w:p w:rsidR="00000000" w:rsidDel="00000000" w:rsidP="00000000" w:rsidRDefault="00000000" w:rsidRPr="00000000" w14:paraId="00000028">
      <w:pPr>
        <w:spacing w:after="120" w:line="276" w:lineRule="auto"/>
        <w:ind w:left="1440" w:firstLine="0"/>
        <w:rPr>
          <w:sz w:val="20"/>
          <w:szCs w:val="20"/>
        </w:rPr>
      </w:pPr>
      <w:r w:rsidDel="00000000" w:rsidR="00000000" w:rsidRPr="00000000">
        <w:rPr>
          <w:sz w:val="20"/>
          <w:szCs w:val="20"/>
          <w:rtl w:val="0"/>
        </w:rPr>
        <w:t xml:space="preserve">Forslag om at nyerhvervede selvoppustelige veste tilbydes til lederne, mod at vedligehold er på eget ansvar, godkendes</w:t>
      </w:r>
    </w:p>
    <w:p w:rsidR="00000000" w:rsidDel="00000000" w:rsidP="00000000" w:rsidRDefault="00000000" w:rsidRPr="00000000" w14:paraId="00000029">
      <w:pPr>
        <w:numPr>
          <w:ilvl w:val="0"/>
          <w:numId w:val="2"/>
        </w:numPr>
        <w:spacing w:after="120" w:line="276" w:lineRule="auto"/>
        <w:ind w:left="1440" w:hanging="360"/>
        <w:rPr>
          <w:sz w:val="20"/>
          <w:szCs w:val="20"/>
          <w:u w:val="none"/>
        </w:rPr>
      </w:pPr>
      <w:r w:rsidDel="00000000" w:rsidR="00000000" w:rsidRPr="00000000">
        <w:rPr>
          <w:sz w:val="20"/>
          <w:szCs w:val="20"/>
          <w:rtl w:val="0"/>
        </w:rPr>
        <w:t xml:space="preserve">Besætningens færdigheder:</w:t>
      </w:r>
    </w:p>
    <w:p w:rsidR="00000000" w:rsidDel="00000000" w:rsidP="00000000" w:rsidRDefault="00000000" w:rsidRPr="00000000" w14:paraId="0000002A">
      <w:pPr>
        <w:spacing w:after="120" w:line="276" w:lineRule="auto"/>
        <w:ind w:left="1440" w:firstLine="0"/>
        <w:rPr>
          <w:sz w:val="20"/>
          <w:szCs w:val="20"/>
        </w:rPr>
      </w:pPr>
      <w:r w:rsidDel="00000000" w:rsidR="00000000" w:rsidRPr="00000000">
        <w:rPr>
          <w:sz w:val="20"/>
          <w:szCs w:val="20"/>
          <w:rtl w:val="0"/>
        </w:rPr>
        <w:t xml:space="preserve">Krav til skipper beholdes uændret, krav formaliseres</w:t>
      </w:r>
    </w:p>
    <w:p w:rsidR="00000000" w:rsidDel="00000000" w:rsidP="00000000" w:rsidRDefault="00000000" w:rsidRPr="00000000" w14:paraId="0000002B">
      <w:pPr>
        <w:numPr>
          <w:ilvl w:val="0"/>
          <w:numId w:val="2"/>
        </w:numPr>
        <w:spacing w:after="120" w:line="276" w:lineRule="auto"/>
        <w:ind w:left="1440" w:hanging="360"/>
        <w:rPr>
          <w:sz w:val="20"/>
          <w:szCs w:val="20"/>
          <w:u w:val="none"/>
        </w:rPr>
      </w:pPr>
      <w:r w:rsidDel="00000000" w:rsidR="00000000" w:rsidRPr="00000000">
        <w:rPr>
          <w:sz w:val="20"/>
          <w:szCs w:val="20"/>
          <w:rtl w:val="0"/>
        </w:rPr>
        <w:t xml:space="preserve">Svømmefærdigheder:</w:t>
      </w:r>
    </w:p>
    <w:p w:rsidR="00000000" w:rsidDel="00000000" w:rsidP="00000000" w:rsidRDefault="00000000" w:rsidRPr="00000000" w14:paraId="0000002C">
      <w:pPr>
        <w:spacing w:after="120" w:line="276" w:lineRule="auto"/>
        <w:ind w:left="1440" w:firstLine="0"/>
        <w:rPr>
          <w:sz w:val="20"/>
          <w:szCs w:val="20"/>
        </w:rPr>
      </w:pPr>
      <w:r w:rsidDel="00000000" w:rsidR="00000000" w:rsidRPr="00000000">
        <w:rPr>
          <w:sz w:val="20"/>
          <w:szCs w:val="20"/>
          <w:rtl w:val="0"/>
        </w:rPr>
        <w:t xml:space="preserve">Ændring til formulering, så det forventes at alle i Brejning Søspejdere kan svømme, undtagen mini/mikro og familiespejderne.</w:t>
      </w:r>
    </w:p>
    <w:p w:rsidR="00000000" w:rsidDel="00000000" w:rsidP="00000000" w:rsidRDefault="00000000" w:rsidRPr="00000000" w14:paraId="0000002D">
      <w:pPr>
        <w:spacing w:after="120" w:line="276" w:lineRule="auto"/>
        <w:ind w:left="0" w:firstLine="0"/>
        <w:rPr>
          <w:sz w:val="20"/>
          <w:szCs w:val="20"/>
        </w:rPr>
      </w:pPr>
      <w:r w:rsidDel="00000000" w:rsidR="00000000" w:rsidRPr="00000000">
        <w:rPr>
          <w:sz w:val="20"/>
          <w:szCs w:val="20"/>
          <w:rtl w:val="0"/>
        </w:rPr>
        <w:t xml:space="preserve">Gennemgåelsen pauses grundet mangel på tid samt afventning på svar omkring vandaktivitets regler for søsættelse. </w:t>
        <w:br w:type="textWrapping"/>
        <w:t xml:space="preserve">Gennemgåelsen fortsættes af bestyrelsen på ekstraordinært grupperådsmøde 25. Februar. </w:t>
      </w:r>
    </w:p>
    <w:p w:rsidR="00000000" w:rsidDel="00000000" w:rsidP="00000000" w:rsidRDefault="00000000" w:rsidRPr="00000000" w14:paraId="0000002E">
      <w:pPr>
        <w:spacing w:after="120" w:line="276" w:lineRule="auto"/>
        <w:ind w:left="1440" w:firstLine="0"/>
        <w:rPr>
          <w:sz w:val="20"/>
          <w:szCs w:val="20"/>
        </w:rPr>
      </w:pPr>
      <w:r w:rsidDel="00000000" w:rsidR="00000000" w:rsidRPr="00000000">
        <w:rPr>
          <w:rtl w:val="0"/>
        </w:rPr>
      </w:r>
    </w:p>
    <w:p w:rsidR="00000000" w:rsidDel="00000000" w:rsidP="00000000" w:rsidRDefault="00000000" w:rsidRPr="00000000" w14:paraId="0000002F">
      <w:pPr>
        <w:spacing w:after="120" w:line="276" w:lineRule="auto"/>
        <w:ind w:left="0" w:firstLine="0"/>
        <w:rPr>
          <w:sz w:val="20"/>
          <w:szCs w:val="20"/>
        </w:rPr>
      </w:pPr>
      <w:r w:rsidDel="00000000" w:rsidR="00000000" w:rsidRPr="00000000">
        <w:rPr>
          <w:rtl w:val="0"/>
        </w:rPr>
      </w:r>
    </w:p>
    <w:p w:rsidR="00000000" w:rsidDel="00000000" w:rsidP="00000000" w:rsidRDefault="00000000" w:rsidRPr="00000000" w14:paraId="00000030">
      <w:pPr>
        <w:numPr>
          <w:ilvl w:val="0"/>
          <w:numId w:val="4"/>
        </w:numPr>
        <w:spacing w:after="120" w:line="276" w:lineRule="auto"/>
        <w:ind w:left="378" w:hanging="360"/>
        <w:rPr>
          <w:sz w:val="20"/>
          <w:szCs w:val="20"/>
        </w:rPr>
      </w:pPr>
      <w:r w:rsidDel="00000000" w:rsidR="00000000" w:rsidRPr="00000000">
        <w:rPr>
          <w:sz w:val="20"/>
          <w:szCs w:val="20"/>
          <w:rtl w:val="0"/>
        </w:rPr>
        <w:t xml:space="preserve">Valg </w:t>
      </w:r>
    </w:p>
    <w:p w:rsidR="00000000" w:rsidDel="00000000" w:rsidP="00000000" w:rsidRDefault="00000000" w:rsidRPr="00000000" w14:paraId="00000031">
      <w:pPr>
        <w:spacing w:after="120" w:line="276" w:lineRule="auto"/>
        <w:ind w:left="0" w:firstLine="0"/>
        <w:rPr>
          <w:sz w:val="20"/>
          <w:szCs w:val="20"/>
        </w:rPr>
      </w:pPr>
      <w:r w:rsidDel="00000000" w:rsidR="00000000" w:rsidRPr="00000000">
        <w:rPr>
          <w:rtl w:val="0"/>
        </w:rPr>
      </w:r>
    </w:p>
    <w:p w:rsidR="00000000" w:rsidDel="00000000" w:rsidP="00000000" w:rsidRDefault="00000000" w:rsidRPr="00000000" w14:paraId="00000032">
      <w:pPr>
        <w:spacing w:after="120" w:line="276" w:lineRule="auto"/>
        <w:ind w:left="0" w:firstLine="0"/>
        <w:rPr>
          <w:sz w:val="20"/>
          <w:szCs w:val="20"/>
        </w:rPr>
      </w:pPr>
      <w:r w:rsidDel="00000000" w:rsidR="00000000" w:rsidRPr="00000000">
        <w:rPr>
          <w:sz w:val="20"/>
          <w:szCs w:val="20"/>
          <w:rtl w:val="0"/>
        </w:rPr>
        <w:t xml:space="preserve">      1 ) valg til bestyrelsen: </w:t>
      </w:r>
    </w:p>
    <w:p w:rsidR="00000000" w:rsidDel="00000000" w:rsidP="00000000" w:rsidRDefault="00000000" w:rsidRPr="00000000" w14:paraId="00000033">
      <w:pPr>
        <w:spacing w:after="120" w:line="276" w:lineRule="auto"/>
        <w:ind w:left="0" w:firstLine="0"/>
        <w:rPr>
          <w:sz w:val="20"/>
          <w:szCs w:val="20"/>
        </w:rPr>
      </w:pPr>
      <w:r w:rsidDel="00000000" w:rsidR="00000000" w:rsidRPr="00000000">
        <w:rPr>
          <w:sz w:val="20"/>
          <w:szCs w:val="20"/>
          <w:rtl w:val="0"/>
        </w:rPr>
        <w:t xml:space="preserve">Det vedtages at fastsætte minimums antal til bestyrelsen: 4 medlemmer. </w:t>
      </w:r>
    </w:p>
    <w:p w:rsidR="00000000" w:rsidDel="00000000" w:rsidP="00000000" w:rsidRDefault="00000000" w:rsidRPr="00000000" w14:paraId="00000034">
      <w:pPr>
        <w:spacing w:after="120" w:line="276" w:lineRule="auto"/>
        <w:ind w:left="0" w:firstLine="0"/>
        <w:rPr>
          <w:sz w:val="20"/>
          <w:szCs w:val="20"/>
        </w:rPr>
      </w:pPr>
      <w:r w:rsidDel="00000000" w:rsidR="00000000" w:rsidRPr="00000000">
        <w:rPr>
          <w:sz w:val="20"/>
          <w:szCs w:val="20"/>
          <w:rtl w:val="0"/>
        </w:rPr>
        <w:t xml:space="preserve">Bestyrelsen giver godkendelse til indtag af menig medlemmer i løbet af året </w:t>
      </w:r>
    </w:p>
    <w:p w:rsidR="00000000" w:rsidDel="00000000" w:rsidP="00000000" w:rsidRDefault="00000000" w:rsidRPr="00000000" w14:paraId="00000035">
      <w:pPr>
        <w:spacing w:after="120" w:line="276" w:lineRule="auto"/>
        <w:ind w:left="0" w:firstLine="0"/>
        <w:rPr>
          <w:sz w:val="20"/>
          <w:szCs w:val="20"/>
        </w:rPr>
      </w:pPr>
      <w:r w:rsidDel="00000000" w:rsidR="00000000" w:rsidRPr="00000000">
        <w:rPr>
          <w:rtl w:val="0"/>
        </w:rPr>
      </w:r>
    </w:p>
    <w:p w:rsidR="00000000" w:rsidDel="00000000" w:rsidP="00000000" w:rsidRDefault="00000000" w:rsidRPr="00000000" w14:paraId="00000036">
      <w:pPr>
        <w:spacing w:after="120" w:line="276" w:lineRule="auto"/>
        <w:ind w:firstLine="378"/>
        <w:rPr>
          <w:i w:val="1"/>
          <w:sz w:val="20"/>
          <w:szCs w:val="20"/>
        </w:rPr>
      </w:pPr>
      <w:r w:rsidDel="00000000" w:rsidR="00000000" w:rsidRPr="00000000">
        <w:rPr>
          <w:i w:val="1"/>
          <w:sz w:val="20"/>
          <w:szCs w:val="20"/>
          <w:rtl w:val="0"/>
        </w:rPr>
        <w:t xml:space="preserve">Kasserer</w:t>
        <w:tab/>
        <w:t xml:space="preserve">      </w:t>
        <w:tab/>
        <w:tab/>
        <w:tab/>
        <w:t xml:space="preserve">Nanna Rasmussen                Ikke på valg </w:t>
      </w:r>
    </w:p>
    <w:p w:rsidR="00000000" w:rsidDel="00000000" w:rsidP="00000000" w:rsidRDefault="00000000" w:rsidRPr="00000000" w14:paraId="00000037">
      <w:pPr>
        <w:spacing w:after="120" w:line="276" w:lineRule="auto"/>
        <w:ind w:left="0" w:firstLine="0"/>
        <w:rPr>
          <w:i w:val="1"/>
          <w:sz w:val="20"/>
          <w:szCs w:val="20"/>
        </w:rPr>
      </w:pPr>
      <w:r w:rsidDel="00000000" w:rsidR="00000000" w:rsidRPr="00000000">
        <w:rPr>
          <w:i w:val="1"/>
          <w:sz w:val="20"/>
          <w:szCs w:val="20"/>
          <w:rtl w:val="0"/>
        </w:rPr>
        <w:t xml:space="preserve">      Søkyndigt medlem    </w:t>
        <w:tab/>
        <w:tab/>
        <w:t xml:space="preserve">Henrik Buhl</w:t>
        <w:tab/>
        <w:tab/>
        <w:t xml:space="preserve">       Afgår, </w:t>
        <w:br w:type="textWrapping"/>
        <w:tab/>
        <w:tab/>
        <w:tab/>
        <w:t xml:space="preserve">  </w:t>
        <w:tab/>
        <w:tab/>
        <w:t xml:space="preserve">Anders Møller </w:t>
        <w:tab/>
        <w:t xml:space="preserve"> </w:t>
        <w:tab/>
        <w:t xml:space="preserve">       stiller op og vælges</w:t>
      </w:r>
    </w:p>
    <w:p w:rsidR="00000000" w:rsidDel="00000000" w:rsidP="00000000" w:rsidRDefault="00000000" w:rsidRPr="00000000" w14:paraId="00000038">
      <w:pPr>
        <w:spacing w:after="120" w:line="276" w:lineRule="auto"/>
        <w:ind w:right="-561.2598425196836" w:firstLine="378"/>
        <w:rPr>
          <w:i w:val="1"/>
          <w:sz w:val="20"/>
          <w:szCs w:val="20"/>
        </w:rPr>
      </w:pPr>
      <w:r w:rsidDel="00000000" w:rsidR="00000000" w:rsidRPr="00000000">
        <w:rPr>
          <w:i w:val="1"/>
          <w:sz w:val="20"/>
          <w:szCs w:val="20"/>
          <w:rtl w:val="0"/>
        </w:rPr>
        <w:t xml:space="preserve">Bestyrelsesmedlem     </w:t>
        <w:tab/>
        <w:tab/>
        <w:t xml:space="preserve">Camilla Jordt </w:t>
        <w:tab/>
        <w:tab/>
        <w:t xml:space="preserve">       Afgår</w:t>
      </w:r>
    </w:p>
    <w:p w:rsidR="00000000" w:rsidDel="00000000" w:rsidP="00000000" w:rsidRDefault="00000000" w:rsidRPr="00000000" w14:paraId="00000039">
      <w:pPr>
        <w:spacing w:after="120" w:line="276" w:lineRule="auto"/>
        <w:ind w:left="3600" w:right="-561.2598425196836" w:firstLine="0"/>
        <w:rPr>
          <w:i w:val="1"/>
          <w:sz w:val="20"/>
          <w:szCs w:val="20"/>
        </w:rPr>
      </w:pPr>
      <w:r w:rsidDel="00000000" w:rsidR="00000000" w:rsidRPr="00000000">
        <w:rPr>
          <w:i w:val="1"/>
          <w:sz w:val="20"/>
          <w:szCs w:val="20"/>
          <w:rtl w:val="0"/>
        </w:rPr>
        <w:t xml:space="preserve">Vinnie M.H. Jelling</w:t>
        <w:tab/>
        <w:t xml:space="preserve">       stiller op og vælges</w:t>
      </w:r>
    </w:p>
    <w:p w:rsidR="00000000" w:rsidDel="00000000" w:rsidP="00000000" w:rsidRDefault="00000000" w:rsidRPr="00000000" w14:paraId="0000003A">
      <w:pPr>
        <w:spacing w:after="120" w:line="276" w:lineRule="auto"/>
        <w:ind w:left="3600" w:right="-561.2598425196836" w:firstLine="0"/>
        <w:rPr>
          <w:i w:val="1"/>
          <w:sz w:val="20"/>
          <w:szCs w:val="20"/>
        </w:rPr>
      </w:pPr>
      <w:r w:rsidDel="00000000" w:rsidR="00000000" w:rsidRPr="00000000">
        <w:rPr>
          <w:rtl w:val="0"/>
        </w:rPr>
      </w:r>
    </w:p>
    <w:p w:rsidR="00000000" w:rsidDel="00000000" w:rsidP="00000000" w:rsidRDefault="00000000" w:rsidRPr="00000000" w14:paraId="0000003B">
      <w:pPr>
        <w:spacing w:after="120" w:line="276" w:lineRule="auto"/>
        <w:ind w:firstLine="378"/>
        <w:rPr>
          <w:i w:val="1"/>
          <w:sz w:val="20"/>
          <w:szCs w:val="20"/>
        </w:rPr>
      </w:pPr>
      <w:r w:rsidDel="00000000" w:rsidR="00000000" w:rsidRPr="00000000">
        <w:rPr>
          <w:i w:val="1"/>
          <w:sz w:val="20"/>
          <w:szCs w:val="20"/>
          <w:rtl w:val="0"/>
        </w:rPr>
        <w:t xml:space="preserve">Bestyrelsesmedlem og formand</w:t>
        <w:tab/>
        <w:t xml:space="preserve">Stig Horsted                          Afgår</w:t>
      </w:r>
    </w:p>
    <w:p w:rsidR="00000000" w:rsidDel="00000000" w:rsidP="00000000" w:rsidRDefault="00000000" w:rsidRPr="00000000" w14:paraId="0000003C">
      <w:pPr>
        <w:spacing w:after="120" w:line="276" w:lineRule="auto"/>
        <w:ind w:left="5760" w:firstLine="377.99999999999955"/>
        <w:rPr>
          <w:i w:val="1"/>
          <w:sz w:val="20"/>
          <w:szCs w:val="20"/>
        </w:rPr>
      </w:pPr>
      <w:r w:rsidDel="00000000" w:rsidR="00000000" w:rsidRPr="00000000">
        <w:rPr>
          <w:i w:val="1"/>
          <w:sz w:val="20"/>
          <w:szCs w:val="20"/>
          <w:rtl w:val="0"/>
        </w:rPr>
        <w:t xml:space="preserve">Ingen opstiller, indkaldelse til     ekstraordinært møde godkendes </w:t>
      </w:r>
    </w:p>
    <w:p w:rsidR="00000000" w:rsidDel="00000000" w:rsidP="00000000" w:rsidRDefault="00000000" w:rsidRPr="00000000" w14:paraId="0000003D">
      <w:pPr>
        <w:spacing w:after="120" w:line="276" w:lineRule="auto"/>
        <w:ind w:left="5760" w:firstLine="377.99999999999955"/>
        <w:rPr>
          <w:i w:val="1"/>
          <w:sz w:val="20"/>
          <w:szCs w:val="20"/>
        </w:rPr>
      </w:pPr>
      <w:r w:rsidDel="00000000" w:rsidR="00000000" w:rsidRPr="00000000">
        <w:rPr>
          <w:rtl w:val="0"/>
        </w:rPr>
      </w:r>
    </w:p>
    <w:p w:rsidR="00000000" w:rsidDel="00000000" w:rsidP="00000000" w:rsidRDefault="00000000" w:rsidRPr="00000000" w14:paraId="0000003E">
      <w:pPr>
        <w:spacing w:after="120" w:line="276" w:lineRule="auto"/>
        <w:ind w:firstLine="378"/>
        <w:rPr>
          <w:i w:val="1"/>
          <w:sz w:val="20"/>
          <w:szCs w:val="20"/>
        </w:rPr>
      </w:pPr>
      <w:r w:rsidDel="00000000" w:rsidR="00000000" w:rsidRPr="00000000">
        <w:rPr>
          <w:i w:val="1"/>
          <w:sz w:val="20"/>
          <w:szCs w:val="20"/>
          <w:rtl w:val="0"/>
        </w:rPr>
        <w:t xml:space="preserve">Ung i Bestyrelsen</w:t>
        <w:tab/>
        <w:tab/>
        <w:tab/>
        <w:t xml:space="preserve">Alex Audelin</w:t>
        <w:tab/>
        <w:tab/>
        <w:t xml:space="preserve">    Stiller op og vælges</w:t>
      </w:r>
    </w:p>
    <w:p w:rsidR="00000000" w:rsidDel="00000000" w:rsidP="00000000" w:rsidRDefault="00000000" w:rsidRPr="00000000" w14:paraId="0000003F">
      <w:pPr>
        <w:spacing w:after="120" w:line="276" w:lineRule="auto"/>
        <w:ind w:firstLine="378"/>
        <w:rPr>
          <w:i w:val="1"/>
          <w:sz w:val="20"/>
          <w:szCs w:val="20"/>
        </w:rPr>
      </w:pPr>
      <w:r w:rsidDel="00000000" w:rsidR="00000000" w:rsidRPr="00000000">
        <w:rPr>
          <w:i w:val="1"/>
          <w:sz w:val="20"/>
          <w:szCs w:val="20"/>
          <w:rtl w:val="0"/>
        </w:rPr>
        <w:tab/>
        <w:tab/>
        <w:tab/>
        <w:tab/>
        <w:tab/>
        <w:t xml:space="preserve">Mattias Johansen</w:t>
        <w:tab/>
        <w:t xml:space="preserve">    Stiller op og vælges</w:t>
      </w:r>
    </w:p>
    <w:p w:rsidR="00000000" w:rsidDel="00000000" w:rsidP="00000000" w:rsidRDefault="00000000" w:rsidRPr="00000000" w14:paraId="00000040">
      <w:pPr>
        <w:spacing w:after="120" w:line="276" w:lineRule="auto"/>
        <w:ind w:firstLine="378"/>
        <w:rPr>
          <w:i w:val="1"/>
          <w:sz w:val="20"/>
          <w:szCs w:val="20"/>
        </w:rPr>
      </w:pPr>
      <w:r w:rsidDel="00000000" w:rsidR="00000000" w:rsidRPr="00000000">
        <w:rPr>
          <w:rtl w:val="0"/>
        </w:rPr>
      </w:r>
    </w:p>
    <w:p w:rsidR="00000000" w:rsidDel="00000000" w:rsidP="00000000" w:rsidRDefault="00000000" w:rsidRPr="00000000" w14:paraId="00000041">
      <w:pPr>
        <w:spacing w:after="120" w:line="276" w:lineRule="auto"/>
        <w:ind w:left="378" w:firstLine="0"/>
        <w:rPr>
          <w:i w:val="1"/>
          <w:sz w:val="20"/>
          <w:szCs w:val="20"/>
        </w:rPr>
      </w:pPr>
      <w:r w:rsidDel="00000000" w:rsidR="00000000" w:rsidRPr="00000000">
        <w:rPr>
          <w:i w:val="1"/>
          <w:sz w:val="20"/>
          <w:szCs w:val="20"/>
          <w:rtl w:val="0"/>
        </w:rPr>
        <w:t xml:space="preserve">Ledere i bestyrelsen:</w:t>
      </w:r>
    </w:p>
    <w:p w:rsidR="00000000" w:rsidDel="00000000" w:rsidP="00000000" w:rsidRDefault="00000000" w:rsidRPr="00000000" w14:paraId="00000042">
      <w:pPr>
        <w:spacing w:after="120" w:line="276" w:lineRule="auto"/>
        <w:ind w:firstLine="378"/>
        <w:rPr>
          <w:i w:val="1"/>
          <w:sz w:val="20"/>
          <w:szCs w:val="20"/>
        </w:rPr>
      </w:pPr>
      <w:r w:rsidDel="00000000" w:rsidR="00000000" w:rsidRPr="00000000">
        <w:rPr>
          <w:i w:val="1"/>
          <w:sz w:val="20"/>
          <w:szCs w:val="20"/>
          <w:rtl w:val="0"/>
        </w:rPr>
        <w:t xml:space="preserve">Gruppeleder</w:t>
        <w:tab/>
        <w:tab/>
        <w:t xml:space="preserve">Dorte Rasmussen</w:t>
      </w:r>
    </w:p>
    <w:p w:rsidR="00000000" w:rsidDel="00000000" w:rsidP="00000000" w:rsidRDefault="00000000" w:rsidRPr="00000000" w14:paraId="00000043">
      <w:pPr>
        <w:spacing w:after="120" w:line="276" w:lineRule="auto"/>
        <w:ind w:left="378" w:firstLine="0"/>
        <w:rPr>
          <w:i w:val="1"/>
          <w:sz w:val="20"/>
          <w:szCs w:val="20"/>
        </w:rPr>
      </w:pPr>
      <w:r w:rsidDel="00000000" w:rsidR="00000000" w:rsidRPr="00000000">
        <w:rPr>
          <w:rtl w:val="0"/>
        </w:rPr>
      </w:r>
    </w:p>
    <w:p w:rsidR="00000000" w:rsidDel="00000000" w:rsidP="00000000" w:rsidRDefault="00000000" w:rsidRPr="00000000" w14:paraId="00000044">
      <w:pPr>
        <w:spacing w:after="120" w:line="276" w:lineRule="auto"/>
        <w:ind w:left="378" w:firstLine="0"/>
        <w:rPr>
          <w:sz w:val="20"/>
          <w:szCs w:val="20"/>
        </w:rPr>
      </w:pPr>
      <w:r w:rsidDel="00000000" w:rsidR="00000000" w:rsidRPr="00000000">
        <w:rPr>
          <w:sz w:val="20"/>
          <w:szCs w:val="20"/>
          <w:rtl w:val="0"/>
        </w:rPr>
        <w:t xml:space="preserve">2) Valg til Korpsrådet:   </w:t>
      </w:r>
    </w:p>
    <w:p w:rsidR="00000000" w:rsidDel="00000000" w:rsidP="00000000" w:rsidRDefault="00000000" w:rsidRPr="00000000" w14:paraId="00000045">
      <w:pPr>
        <w:numPr>
          <w:ilvl w:val="0"/>
          <w:numId w:val="5"/>
        </w:numPr>
        <w:spacing w:after="0" w:afterAutospacing="0" w:line="276" w:lineRule="auto"/>
        <w:ind w:left="720" w:hanging="360"/>
        <w:rPr>
          <w:sz w:val="20"/>
          <w:szCs w:val="20"/>
        </w:rPr>
      </w:pPr>
      <w:r w:rsidDel="00000000" w:rsidR="00000000" w:rsidRPr="00000000">
        <w:rPr>
          <w:sz w:val="20"/>
          <w:szCs w:val="20"/>
          <w:rtl w:val="0"/>
        </w:rPr>
        <w:t xml:space="preserve">Dorte Rasmussen genopstiller, genvælges</w:t>
      </w:r>
    </w:p>
    <w:p w:rsidR="00000000" w:rsidDel="00000000" w:rsidP="00000000" w:rsidRDefault="00000000" w:rsidRPr="00000000" w14:paraId="00000046">
      <w:pPr>
        <w:numPr>
          <w:ilvl w:val="0"/>
          <w:numId w:val="5"/>
        </w:numPr>
        <w:spacing w:after="120" w:line="276" w:lineRule="auto"/>
        <w:ind w:left="720" w:hanging="360"/>
        <w:rPr>
          <w:sz w:val="20"/>
          <w:szCs w:val="20"/>
          <w:u w:val="none"/>
        </w:rPr>
      </w:pPr>
      <w:r w:rsidDel="00000000" w:rsidR="00000000" w:rsidRPr="00000000">
        <w:rPr>
          <w:sz w:val="20"/>
          <w:szCs w:val="20"/>
          <w:rtl w:val="0"/>
        </w:rPr>
        <w:t xml:space="preserve">Jakob Østergaard opstiller, vælges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78" w:right="0" w:firstLine="0"/>
        <w:jc w:val="left"/>
        <w:rPr>
          <w:sz w:val="20"/>
          <w:szCs w:val="20"/>
        </w:rPr>
      </w:pPr>
      <w:r w:rsidDel="00000000" w:rsidR="00000000" w:rsidRPr="00000000">
        <w:rPr>
          <w:sz w:val="20"/>
          <w:szCs w:val="20"/>
          <w:rtl w:val="0"/>
        </w:rPr>
        <w:tab/>
        <w:tab/>
        <w:tab/>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78" w:right="0" w:firstLine="0"/>
        <w:jc w:val="left"/>
        <w:rPr>
          <w:sz w:val="20"/>
          <w:szCs w:val="20"/>
        </w:rPr>
      </w:pPr>
      <w:r w:rsidDel="00000000" w:rsidR="00000000" w:rsidRPr="00000000">
        <w:rPr>
          <w:sz w:val="20"/>
          <w:szCs w:val="20"/>
          <w:rtl w:val="0"/>
        </w:rPr>
        <w:t xml:space="preserve">3) Valg til divisionsrådet:</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sz w:val="20"/>
          <w:szCs w:val="20"/>
          <w:u w:val="none"/>
        </w:rPr>
      </w:pPr>
      <w:r w:rsidDel="00000000" w:rsidR="00000000" w:rsidRPr="00000000">
        <w:rPr>
          <w:sz w:val="20"/>
          <w:szCs w:val="20"/>
          <w:rtl w:val="0"/>
        </w:rPr>
        <w:t xml:space="preserve">Bestyrelsen genopstiller og vælges</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sz w:val="20"/>
          <w:szCs w:val="20"/>
          <w:u w:val="none"/>
        </w:rPr>
      </w:pPr>
      <w:r w:rsidDel="00000000" w:rsidR="00000000" w:rsidRPr="00000000">
        <w:rPr>
          <w:sz w:val="20"/>
          <w:szCs w:val="20"/>
          <w:rtl w:val="0"/>
        </w:rPr>
        <w:t xml:space="preserve">Deltagelse i divisionsrådsmødet kan tildeles andre uden krav om valg</w:t>
      </w:r>
    </w:p>
    <w:p w:rsidR="00000000" w:rsidDel="00000000" w:rsidP="00000000" w:rsidRDefault="00000000" w:rsidRPr="00000000" w14:paraId="0000004B">
      <w:pPr>
        <w:spacing w:after="120" w:line="276" w:lineRule="auto"/>
        <w:rPr>
          <w:sz w:val="20"/>
          <w:szCs w:val="20"/>
        </w:rPr>
      </w:pPr>
      <w:r w:rsidDel="00000000" w:rsidR="00000000" w:rsidRPr="00000000">
        <w:rPr>
          <w:rtl w:val="0"/>
        </w:rPr>
      </w:r>
    </w:p>
    <w:p w:rsidR="00000000" w:rsidDel="00000000" w:rsidP="00000000" w:rsidRDefault="00000000" w:rsidRPr="00000000" w14:paraId="0000004C">
      <w:pPr>
        <w:spacing w:after="120" w:line="276" w:lineRule="auto"/>
        <w:rPr>
          <w:sz w:val="20"/>
          <w:szCs w:val="20"/>
        </w:rPr>
      </w:pPr>
      <w:r w:rsidDel="00000000" w:rsidR="00000000" w:rsidRPr="00000000">
        <w:rPr>
          <w:sz w:val="20"/>
          <w:szCs w:val="20"/>
          <w:rtl w:val="0"/>
        </w:rPr>
        <w:t xml:space="preserve">     4) Valg af revisor:</w:t>
      </w:r>
      <w:r w:rsidDel="00000000" w:rsidR="00000000" w:rsidRPr="00000000">
        <w:rPr>
          <w:i w:val="1"/>
          <w:sz w:val="20"/>
          <w:szCs w:val="20"/>
          <w:rtl w:val="0"/>
        </w:rPr>
        <w:t xml:space="preserve">  </w:t>
      </w:r>
      <w:r w:rsidDel="00000000" w:rsidR="00000000" w:rsidRPr="00000000">
        <w:rPr>
          <w:sz w:val="20"/>
          <w:szCs w:val="20"/>
          <w:rtl w:val="0"/>
        </w:rPr>
        <w:t xml:space="preserve">Michael Paulsen genopstiller og vælges uden modkandidater</w:t>
      </w:r>
    </w:p>
    <w:p w:rsidR="00000000" w:rsidDel="00000000" w:rsidP="00000000" w:rsidRDefault="00000000" w:rsidRPr="00000000" w14:paraId="0000004D">
      <w:pPr>
        <w:spacing w:after="120" w:line="276" w:lineRule="auto"/>
        <w:rPr>
          <w:i w:val="1"/>
          <w:sz w:val="20"/>
          <w:szCs w:val="20"/>
        </w:rPr>
      </w:pPr>
      <w:r w:rsidDel="00000000" w:rsidR="00000000" w:rsidRPr="00000000">
        <w:rPr>
          <w:rtl w:val="0"/>
        </w:rPr>
      </w:r>
    </w:p>
    <w:p w:rsidR="00000000" w:rsidDel="00000000" w:rsidP="00000000" w:rsidRDefault="00000000" w:rsidRPr="00000000" w14:paraId="0000004E">
      <w:pPr>
        <w:spacing w:after="120" w:line="276" w:lineRule="auto"/>
        <w:rPr>
          <w:sz w:val="20"/>
          <w:szCs w:val="20"/>
        </w:rPr>
      </w:pPr>
      <w:r w:rsidDel="00000000" w:rsidR="00000000" w:rsidRPr="00000000">
        <w:rPr>
          <w:sz w:val="20"/>
          <w:szCs w:val="20"/>
          <w:rtl w:val="0"/>
        </w:rPr>
        <w:t xml:space="preserve">Eventuelt.</w:t>
      </w:r>
    </w:p>
    <w:p w:rsidR="00000000" w:rsidDel="00000000" w:rsidP="00000000" w:rsidRDefault="00000000" w:rsidRPr="00000000" w14:paraId="0000004F">
      <w:pPr>
        <w:numPr>
          <w:ilvl w:val="0"/>
          <w:numId w:val="7"/>
        </w:numPr>
        <w:spacing w:after="0" w:afterAutospacing="0" w:line="276" w:lineRule="auto"/>
        <w:ind w:left="720" w:hanging="360"/>
        <w:rPr>
          <w:sz w:val="20"/>
          <w:szCs w:val="20"/>
          <w:u w:val="none"/>
        </w:rPr>
      </w:pPr>
      <w:r w:rsidDel="00000000" w:rsidR="00000000" w:rsidRPr="00000000">
        <w:rPr>
          <w:sz w:val="20"/>
          <w:szCs w:val="20"/>
          <w:rtl w:val="0"/>
        </w:rPr>
        <w:t xml:space="preserve">Børkop Handelsforening har tilbudt betaling mod nedsættelse og optagelse af flagstænger i Børkop, ca. 8 gange i løbet af året, for 1000kr per gang.</w:t>
      </w:r>
    </w:p>
    <w:p w:rsidR="00000000" w:rsidDel="00000000" w:rsidP="00000000" w:rsidRDefault="00000000" w:rsidRPr="00000000" w14:paraId="00000050">
      <w:pPr>
        <w:numPr>
          <w:ilvl w:val="1"/>
          <w:numId w:val="7"/>
        </w:numPr>
        <w:spacing w:after="120" w:line="276" w:lineRule="auto"/>
        <w:ind w:left="1440" w:hanging="360"/>
        <w:rPr>
          <w:sz w:val="20"/>
          <w:szCs w:val="20"/>
          <w:u w:val="none"/>
        </w:rPr>
      </w:pPr>
      <w:r w:rsidDel="00000000" w:rsidR="00000000" w:rsidRPr="00000000">
        <w:rPr>
          <w:sz w:val="20"/>
          <w:szCs w:val="20"/>
          <w:rtl w:val="0"/>
        </w:rPr>
        <w:t xml:space="preserve">Besluttes at takke pænt nej, da indsatsen vil ligge på bestyrelse og ledere, og udbyttet på 8000kr vurderes ikke at være nødvendigt i budgettet. </w:t>
        <w:br w:type="textWrapping"/>
      </w:r>
    </w:p>
    <w:p w:rsidR="00000000" w:rsidDel="00000000" w:rsidP="00000000" w:rsidRDefault="00000000" w:rsidRPr="00000000" w14:paraId="00000051">
      <w:pPr>
        <w:spacing w:after="120" w:line="276" w:lineRule="auto"/>
        <w:rPr>
          <w:sz w:val="20"/>
          <w:szCs w:val="20"/>
        </w:rPr>
      </w:pPr>
      <w:r w:rsidDel="00000000" w:rsidR="00000000" w:rsidRPr="00000000">
        <w:rPr>
          <w:sz w:val="20"/>
          <w:szCs w:val="20"/>
          <w:rtl w:val="0"/>
        </w:rPr>
        <w:t xml:space="preserve">Det aftales at indkalde til Ekstraordinært grupperådsmøde den 25. Februar kl 17:00, for valg af ny formand. Hvis en ny formand ikke findes, vil spejder aktiviteter blive indstillet med øjeblikkelig effekt pr. 25. Februar. Det aftales at udmeldingen indeholder information om nye lederes og fondsmidler. </w:t>
      </w:r>
    </w:p>
    <w:p w:rsidR="00000000" w:rsidDel="00000000" w:rsidP="00000000" w:rsidRDefault="00000000" w:rsidRPr="00000000" w14:paraId="00000052">
      <w:pPr>
        <w:spacing w:after="120" w:line="276" w:lineRule="auto"/>
        <w:rPr/>
      </w:pPr>
      <w:r w:rsidDel="00000000" w:rsidR="00000000" w:rsidRPr="00000000">
        <w:rPr>
          <w:sz w:val="20"/>
          <w:szCs w:val="20"/>
          <w:rtl w:val="0"/>
        </w:rPr>
        <w:t xml:space="preserve">Der takkes for god ro og orden og god bålmad nydes med spejderne.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5"/>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